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CFC2" w14:textId="77777777" w:rsidR="00211A3E" w:rsidRDefault="00924E71">
      <w:pPr>
        <w:spacing w:after="351" w:line="259" w:lineRule="auto"/>
        <w:ind w:left="0" w:firstLine="0"/>
        <w:jc w:val="right"/>
      </w:pPr>
      <w:r>
        <w:t xml:space="preserve">SPS 2 priedas </w:t>
      </w:r>
    </w:p>
    <w:p w14:paraId="5BE5296E" w14:textId="77777777" w:rsidR="00211A3E" w:rsidRDefault="00924E71">
      <w:pPr>
        <w:spacing w:after="208" w:line="266" w:lineRule="auto"/>
        <w:ind w:left="5104" w:right="3187" w:hanging="1301"/>
        <w:jc w:val="left"/>
        <w:rPr>
          <w:b/>
        </w:rPr>
      </w:pPr>
      <w:r>
        <w:rPr>
          <w:b/>
        </w:rPr>
        <w:t xml:space="preserve">TECHNINĖ SPECIFIKACIJA  </w:t>
      </w:r>
    </w:p>
    <w:p w14:paraId="39C51B47" w14:textId="722F5414" w:rsidR="00EA4132" w:rsidRDefault="009A0D7E" w:rsidP="00B14C40">
      <w:pPr>
        <w:ind w:firstLine="720"/>
        <w:jc w:val="center"/>
        <w:rPr>
          <w:bCs/>
          <w:lang w:val="en-US"/>
        </w:rPr>
      </w:pPr>
      <w:r>
        <w:rPr>
          <w:bCs/>
        </w:rPr>
        <w:t>II</w:t>
      </w:r>
      <w:r w:rsidR="00B14C40" w:rsidRPr="00F31504">
        <w:rPr>
          <w:bCs/>
          <w:lang w:val="en-US"/>
        </w:rPr>
        <w:t xml:space="preserve"> pirkimo objekto dalis (toliau – POD</w:t>
      </w:r>
      <w:r w:rsidR="00EA4132">
        <w:rPr>
          <w:bCs/>
          <w:lang w:val="en-US"/>
        </w:rPr>
        <w:t>)</w:t>
      </w:r>
    </w:p>
    <w:p w14:paraId="049C4C02" w14:textId="59B43A59" w:rsidR="00B14C40" w:rsidRPr="00F31504" w:rsidRDefault="00012E5F" w:rsidP="00B14C40">
      <w:pPr>
        <w:ind w:firstLine="720"/>
        <w:jc w:val="center"/>
        <w:rPr>
          <w:lang w:val="en-US"/>
        </w:rPr>
      </w:pPr>
      <w:r w:rsidRPr="005B4D4A">
        <w:rPr>
          <w:szCs w:val="20"/>
        </w:rPr>
        <w:t>Baterijų įtampos monitoringo sistema</w:t>
      </w:r>
    </w:p>
    <w:p w14:paraId="017346A5" w14:textId="77777777" w:rsidR="00211A3E" w:rsidRDefault="00924E71">
      <w:pPr>
        <w:spacing w:after="128" w:line="259" w:lineRule="auto"/>
        <w:ind w:left="793" w:right="0" w:firstLine="0"/>
        <w:jc w:val="left"/>
      </w:pPr>
      <w:r>
        <w:t xml:space="preserve"> </w:t>
      </w:r>
    </w:p>
    <w:p w14:paraId="3E69C7B6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Informacija apie perkamą prekę: </w:t>
      </w:r>
    </w:p>
    <w:p w14:paraId="7B1F6B8E" w14:textId="2D9BD157" w:rsidR="00211A3E" w:rsidRDefault="00924E71">
      <w:pPr>
        <w:numPr>
          <w:ilvl w:val="1"/>
          <w:numId w:val="1"/>
        </w:numPr>
        <w:ind w:right="0" w:hanging="432"/>
      </w:pPr>
      <w:r>
        <w:t xml:space="preserve">Perkama prekė: 1 vnt. </w:t>
      </w:r>
      <w:r w:rsidRPr="00924E71">
        <w:t xml:space="preserve">baterijų įtampos monitoringo sistema </w:t>
      </w:r>
      <w:r>
        <w:t xml:space="preserve">(toliau – Prekė), nurodytais šios Techninės specifikacijos 1 priede. </w:t>
      </w:r>
    </w:p>
    <w:p w14:paraId="7F6E151A" w14:textId="27C99FFD" w:rsidR="00211A3E" w:rsidRDefault="00924E71">
      <w:pPr>
        <w:numPr>
          <w:ilvl w:val="1"/>
          <w:numId w:val="1"/>
        </w:numPr>
        <w:ind w:right="0" w:hanging="432"/>
      </w:pPr>
      <w:r>
        <w:t>Prekės pristatymo vieta: Pastotės g. 9, Biruliškių k., Kauno r. sav.</w:t>
      </w:r>
      <w:r w:rsidR="00CE4E6D">
        <w:t>.</w:t>
      </w:r>
      <w:r>
        <w:t xml:space="preserve"> </w:t>
      </w:r>
    </w:p>
    <w:p w14:paraId="2FD75381" w14:textId="676447A7" w:rsidR="00B14C40" w:rsidRDefault="00B14C40" w:rsidP="009A0D7E">
      <w:pPr>
        <w:pStyle w:val="ListParagraph"/>
        <w:numPr>
          <w:ilvl w:val="1"/>
          <w:numId w:val="1"/>
        </w:numPr>
      </w:pPr>
      <w:r>
        <w:t xml:space="preserve">Prekės pristatymo terminai nurodyti pirkimo sutarties specialiųjų sąlygų </w:t>
      </w:r>
      <w:r w:rsidRPr="00583366">
        <w:t>4.1.</w:t>
      </w:r>
      <w:r>
        <w:t xml:space="preserve"> punkte.</w:t>
      </w:r>
    </w:p>
    <w:p w14:paraId="3D2C83A7" w14:textId="77777777" w:rsidR="00211A3E" w:rsidRDefault="00924E71">
      <w:pPr>
        <w:numPr>
          <w:ilvl w:val="1"/>
          <w:numId w:val="1"/>
        </w:numPr>
        <w:spacing w:after="127" w:line="259" w:lineRule="auto"/>
        <w:ind w:right="0" w:hanging="432"/>
      </w:pPr>
      <w:r>
        <w:t xml:space="preserve">Techniniai reikalavimai Prekei nurodyti šios Techninės specifikacijos 1 priede. </w:t>
      </w:r>
    </w:p>
    <w:p w14:paraId="6FC36539" w14:textId="23015713" w:rsidR="00211A3E" w:rsidRDefault="00B14C40">
      <w:pPr>
        <w:numPr>
          <w:ilvl w:val="1"/>
          <w:numId w:val="1"/>
        </w:numPr>
        <w:ind w:right="0" w:hanging="432"/>
      </w:pPr>
      <w:r w:rsidRPr="00F31504">
        <w:t xml:space="preserve">Prekei suteikiama ne </w:t>
      </w:r>
      <w:r w:rsidR="00ED04F9">
        <w:t xml:space="preserve">trumpesnė </w:t>
      </w:r>
      <w:r w:rsidRPr="00F31504">
        <w:t xml:space="preserve">kaip </w:t>
      </w:r>
      <w:r>
        <w:t>2 metų (</w:t>
      </w:r>
      <w:r w:rsidRPr="00F31504">
        <w:t>24 mėnesių</w:t>
      </w:r>
      <w:r>
        <w:t>)</w:t>
      </w:r>
      <w:r w:rsidRPr="00F31504">
        <w:t xml:space="preserve"> garantija</w:t>
      </w:r>
      <w:r w:rsidR="00924E71">
        <w:t xml:space="preserve">, skaičiuojama nuo jos pristatymo Perkančiajam subjektui dienos. </w:t>
      </w:r>
    </w:p>
    <w:p w14:paraId="360F2774" w14:textId="7F236C38" w:rsidR="00211A3E" w:rsidRDefault="00924E71">
      <w:pPr>
        <w:numPr>
          <w:ilvl w:val="1"/>
          <w:numId w:val="1"/>
        </w:numPr>
        <w:spacing w:after="120" w:line="259" w:lineRule="auto"/>
        <w:ind w:right="0" w:hanging="432"/>
      </w:pPr>
      <w:r>
        <w:t>Prekė turi būti nauja, anksčiau niekur nenaudota, tinkama naudoti pagal paskirtį</w:t>
      </w:r>
      <w:r w:rsidR="00CE4E6D">
        <w:t>.</w:t>
      </w:r>
    </w:p>
    <w:p w14:paraId="7E696EC5" w14:textId="77777777" w:rsidR="00211A3E" w:rsidRDefault="00924E71">
      <w:pPr>
        <w:numPr>
          <w:ilvl w:val="1"/>
          <w:numId w:val="1"/>
        </w:numPr>
        <w:ind w:right="0" w:hanging="432"/>
      </w:pPr>
      <w:r>
        <w:t xml:space="preserve">Prekė turi būti supakuota gamyklinėje pakuotėje. Prekė pristatoma Perkančiajam subjektui 1.2 punkte nurodytu adresu, nepažeistuose gamykliniuose įpakavimuose (įpakavimai turi būti be mechaninių pažeidimų, nepažeisti drėgmės ir kitų veiksnių).  </w:t>
      </w:r>
    </w:p>
    <w:p w14:paraId="2DCB6F68" w14:textId="77777777" w:rsidR="00211A3E" w:rsidRDefault="00924E71">
      <w:pPr>
        <w:spacing w:after="95" w:line="259" w:lineRule="auto"/>
        <w:ind w:left="0" w:right="0" w:firstLine="0"/>
        <w:jc w:val="left"/>
      </w:pPr>
      <w:r>
        <w:t xml:space="preserve"> </w:t>
      </w:r>
    </w:p>
    <w:p w14:paraId="707DBBB9" w14:textId="77777777" w:rsidR="00211A3E" w:rsidRDefault="00924E71">
      <w:pPr>
        <w:numPr>
          <w:ilvl w:val="0"/>
          <w:numId w:val="1"/>
        </w:numPr>
        <w:spacing w:after="89" w:line="266" w:lineRule="auto"/>
        <w:ind w:right="3187" w:hanging="361"/>
        <w:jc w:val="left"/>
      </w:pPr>
      <w:r>
        <w:rPr>
          <w:b/>
        </w:rPr>
        <w:t xml:space="preserve">Priedai: </w:t>
      </w:r>
    </w:p>
    <w:p w14:paraId="78A6BA2B" w14:textId="03A1FBB6" w:rsidR="00211A3E" w:rsidRDefault="00924E71" w:rsidP="00924E71">
      <w:pPr>
        <w:spacing w:after="95" w:line="259" w:lineRule="auto"/>
        <w:ind w:left="346" w:right="0" w:firstLine="0"/>
      </w:pPr>
      <w:r>
        <w:t xml:space="preserve">1. </w:t>
      </w:r>
      <w:r w:rsidRPr="00924E71">
        <w:t>Techniniai reikalavimai baterijų įtampos monitoringo sistemai</w:t>
      </w:r>
      <w:r>
        <w:t>.</w:t>
      </w:r>
    </w:p>
    <w:sectPr w:rsidR="00211A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8"/>
      <w:pgMar w:top="1440" w:right="556" w:bottom="1440" w:left="170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12F7" w14:textId="77777777" w:rsidR="003B0A83" w:rsidRDefault="003B0A83" w:rsidP="00924E71">
      <w:pPr>
        <w:spacing w:after="0" w:line="240" w:lineRule="auto"/>
      </w:pPr>
      <w:r>
        <w:separator/>
      </w:r>
    </w:p>
  </w:endnote>
  <w:endnote w:type="continuationSeparator" w:id="0">
    <w:p w14:paraId="1D8320D1" w14:textId="77777777" w:rsidR="003B0A83" w:rsidRDefault="003B0A83" w:rsidP="00924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4C59" w14:textId="77777777" w:rsidR="00CA40F0" w:rsidRDefault="00CA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010F" w14:textId="77777777" w:rsidR="00CA40F0" w:rsidRDefault="00CA4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541D7" w14:textId="77777777" w:rsidR="00CA40F0" w:rsidRDefault="00CA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E4D4" w14:textId="77777777" w:rsidR="003B0A83" w:rsidRDefault="003B0A83" w:rsidP="00924E71">
      <w:pPr>
        <w:spacing w:after="0" w:line="240" w:lineRule="auto"/>
      </w:pPr>
      <w:r>
        <w:separator/>
      </w:r>
    </w:p>
  </w:footnote>
  <w:footnote w:type="continuationSeparator" w:id="0">
    <w:p w14:paraId="70AB79FA" w14:textId="77777777" w:rsidR="003B0A83" w:rsidRDefault="003B0A83" w:rsidP="00924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D856" w14:textId="3D3A46AD" w:rsidR="00924E71" w:rsidRDefault="00924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D7EA" w14:textId="57B105D9" w:rsidR="00924E71" w:rsidRDefault="00924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FE0" w14:textId="3B055C41" w:rsidR="00924E71" w:rsidRDefault="00924E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7088"/>
    <w:multiLevelType w:val="multilevel"/>
    <w:tmpl w:val="2B9A1A14"/>
    <w:lvl w:ilvl="0">
      <w:start w:val="1"/>
      <w:numFmt w:val="decimal"/>
      <w:lvlText w:val="%1."/>
      <w:lvlJc w:val="left"/>
      <w:pPr>
        <w:ind w:left="3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04415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3E"/>
    <w:rsid w:val="00012E5F"/>
    <w:rsid w:val="001B155D"/>
    <w:rsid w:val="00211A3E"/>
    <w:rsid w:val="003B0A83"/>
    <w:rsid w:val="005002CE"/>
    <w:rsid w:val="006652C1"/>
    <w:rsid w:val="0082334D"/>
    <w:rsid w:val="00924E71"/>
    <w:rsid w:val="009A0D7E"/>
    <w:rsid w:val="00AD108E"/>
    <w:rsid w:val="00B14C40"/>
    <w:rsid w:val="00C031E0"/>
    <w:rsid w:val="00CA3D17"/>
    <w:rsid w:val="00CA40F0"/>
    <w:rsid w:val="00CE4E6D"/>
    <w:rsid w:val="00CF7973"/>
    <w:rsid w:val="00D03C0A"/>
    <w:rsid w:val="00DE0463"/>
    <w:rsid w:val="00E26FE4"/>
    <w:rsid w:val="00EA4132"/>
    <w:rsid w:val="00ED04F9"/>
    <w:rsid w:val="00EE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F8707"/>
  <w15:docId w15:val="{17D9AEAB-3F5D-448E-B7F5-908F0C52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382" w:lineRule="auto"/>
      <w:ind w:left="442" w:right="2" w:hanging="442"/>
      <w:jc w:val="both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4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E71"/>
    <w:rPr>
      <w:rFonts w:ascii="Arial" w:eastAsia="Arial" w:hAnsi="Arial" w:cs="Arial"/>
      <w:color w:val="000000"/>
      <w:sz w:val="20"/>
    </w:rPr>
  </w:style>
  <w:style w:type="paragraph" w:styleId="Revision">
    <w:name w:val="Revision"/>
    <w:hidden/>
    <w:uiPriority w:val="99"/>
    <w:semiHidden/>
    <w:rsid w:val="00B14C40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B14C4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A40F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0F0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</dc:creator>
  <cp:keywords/>
  <cp:lastModifiedBy>Sonata Vainauskaitė</cp:lastModifiedBy>
  <cp:revision>9</cp:revision>
  <dcterms:created xsi:type="dcterms:W3CDTF">2026-04-10T10:43:00Z</dcterms:created>
  <dcterms:modified xsi:type="dcterms:W3CDTF">2026-05-25T06:10:00Z</dcterms:modified>
</cp:coreProperties>
</file>